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1A" w:rsidRDefault="0075541A" w:rsidP="0075541A">
      <w:pPr>
        <w:shd w:val="clear" w:color="auto" w:fill="FFFFFF"/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2162175" cy="514350"/>
            <wp:effectExtent l="19050" t="0" r="9525" b="0"/>
            <wp:docPr id="1" name="Picture 1" descr="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 to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DEA" w:rsidRDefault="005A4DEA" w:rsidP="00EB74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5A4DEA" w:rsidRDefault="005A4DEA" w:rsidP="00EB74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B740A" w:rsidRPr="0075541A" w:rsidRDefault="00EB740A" w:rsidP="00EB74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740A">
        <w:rPr>
          <w:rFonts w:ascii="Arial" w:eastAsia="Times New Roman" w:hAnsi="Arial" w:cs="Arial"/>
          <w:b/>
          <w:sz w:val="24"/>
          <w:szCs w:val="24"/>
        </w:rPr>
        <w:t xml:space="preserve">Below are links to great </w:t>
      </w:r>
      <w:proofErr w:type="spellStart"/>
      <w:r w:rsidRPr="00EB740A">
        <w:rPr>
          <w:rFonts w:ascii="Arial" w:eastAsia="Times New Roman" w:hAnsi="Arial" w:cs="Arial"/>
          <w:b/>
          <w:sz w:val="24"/>
          <w:szCs w:val="24"/>
        </w:rPr>
        <w:t>webpages</w:t>
      </w:r>
      <w:proofErr w:type="spellEnd"/>
      <w:r w:rsidRPr="00EB740A">
        <w:rPr>
          <w:rFonts w:ascii="Arial" w:eastAsia="Times New Roman" w:hAnsi="Arial" w:cs="Arial"/>
          <w:b/>
          <w:sz w:val="24"/>
          <w:szCs w:val="24"/>
        </w:rPr>
        <w:t xml:space="preserve"> that will give you helpfu</w:t>
      </w:r>
      <w:r w:rsidR="00BA1898">
        <w:rPr>
          <w:rFonts w:ascii="Arial" w:eastAsia="Times New Roman" w:hAnsi="Arial" w:cs="Arial"/>
          <w:b/>
          <w:sz w:val="24"/>
          <w:szCs w:val="24"/>
        </w:rPr>
        <w:t>l tools and tips to improve</w:t>
      </w:r>
      <w:r w:rsidRPr="00EB740A">
        <w:rPr>
          <w:rFonts w:ascii="Arial" w:eastAsia="Times New Roman" w:hAnsi="Arial" w:cs="Arial"/>
          <w:b/>
          <w:sz w:val="24"/>
          <w:szCs w:val="24"/>
        </w:rPr>
        <w:t xml:space="preserve"> test taking and study skills. </w:t>
      </w:r>
      <w:r w:rsidR="00BA1898">
        <w:rPr>
          <w:rFonts w:ascii="Arial" w:eastAsia="Times New Roman" w:hAnsi="Arial" w:cs="Arial"/>
          <w:b/>
          <w:sz w:val="24"/>
          <w:szCs w:val="24"/>
        </w:rPr>
        <w:t>Remember p</w:t>
      </w:r>
      <w:r w:rsidRPr="00EB740A">
        <w:rPr>
          <w:rFonts w:ascii="Arial" w:eastAsia="Times New Roman" w:hAnsi="Arial" w:cs="Arial"/>
          <w:b/>
          <w:sz w:val="24"/>
          <w:szCs w:val="24"/>
        </w:rPr>
        <w:t xml:space="preserve">ractice makes perfect! </w:t>
      </w:r>
    </w:p>
    <w:p w:rsidR="00EB740A" w:rsidRPr="00EB740A" w:rsidRDefault="00EB740A" w:rsidP="00EB740A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sz w:val="24"/>
          <w:szCs w:val="24"/>
        </w:rPr>
      </w:pPr>
    </w:p>
    <w:p w:rsidR="005A4DEA" w:rsidRPr="005A4DEA" w:rsidRDefault="00EB740A" w:rsidP="00EB740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kern w:val="36"/>
        </w:rPr>
      </w:pPr>
      <w:r w:rsidRPr="005A4DEA">
        <w:rPr>
          <w:rFonts w:ascii="Arial" w:eastAsia="Times New Roman" w:hAnsi="Arial" w:cs="Arial"/>
          <w:b/>
          <w:bCs/>
          <w:kern w:val="36"/>
        </w:rPr>
        <w:t xml:space="preserve">Test Taking Tips </w:t>
      </w:r>
      <w:r w:rsidR="0075541A" w:rsidRPr="005A4DEA">
        <w:rPr>
          <w:rFonts w:ascii="Arial" w:eastAsia="Times New Roman" w:hAnsi="Arial" w:cs="Arial"/>
          <w:b/>
          <w:bCs/>
          <w:kern w:val="36"/>
        </w:rPr>
        <w:t xml:space="preserve">      </w:t>
      </w:r>
    </w:p>
    <w:p w:rsidR="00EB740A" w:rsidRPr="005A4DEA" w:rsidRDefault="0075541A" w:rsidP="005A4DEA">
      <w:pPr>
        <w:pStyle w:val="ListParagraph"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kern w:val="36"/>
        </w:rPr>
      </w:pPr>
      <w:r w:rsidRPr="005A4DEA">
        <w:rPr>
          <w:rFonts w:ascii="Arial" w:eastAsia="Times New Roman" w:hAnsi="Arial" w:cs="Arial"/>
          <w:b/>
          <w:bCs/>
          <w:kern w:val="36"/>
        </w:rPr>
        <w:t xml:space="preserve"> </w:t>
      </w:r>
      <w:hyperlink r:id="rId6" w:anchor="tips" w:tgtFrame="_blank" w:history="1">
        <w:r w:rsidR="00EB740A" w:rsidRPr="005A4DEA">
          <w:rPr>
            <w:rFonts w:ascii="Arial" w:eastAsia="Times New Roman" w:hAnsi="Arial" w:cs="Arial"/>
            <w:color w:val="000000"/>
          </w:rPr>
          <w:t>http://www.infoplease.com/homework/studyskills4.html#tips</w:t>
        </w:r>
      </w:hyperlink>
    </w:p>
    <w:p w:rsidR="0075541A" w:rsidRPr="005A4DEA" w:rsidRDefault="0075541A" w:rsidP="0075541A">
      <w:pPr>
        <w:pStyle w:val="ListParagraph"/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kern w:val="36"/>
        </w:rPr>
      </w:pPr>
    </w:p>
    <w:p w:rsidR="005A4DEA" w:rsidRPr="005A4DEA" w:rsidRDefault="00EB740A" w:rsidP="00EB740A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  <w:b/>
          <w:bCs/>
          <w:kern w:val="36"/>
        </w:rPr>
      </w:pPr>
      <w:hyperlink r:id="rId7" w:history="1">
        <w:r w:rsidRPr="005A4DEA">
          <w:rPr>
            <w:rFonts w:ascii="Arial" w:eastAsia="Times New Roman" w:hAnsi="Arial" w:cs="Arial"/>
            <w:vanish/>
            <w:color w:val="666666"/>
          </w:rPr>
          <w:t>Comments (-1)</w:t>
        </w:r>
      </w:hyperlink>
      <w:r w:rsidRPr="005A4DEA">
        <w:rPr>
          <w:rFonts w:ascii="Arial" w:eastAsia="Times New Roman" w:hAnsi="Arial" w:cs="Arial"/>
          <w:b/>
          <w:bCs/>
          <w:kern w:val="36"/>
        </w:rPr>
        <w:t xml:space="preserve">More Test Taking Tips </w:t>
      </w:r>
      <w:r w:rsidR="0075541A" w:rsidRPr="005A4DEA">
        <w:rPr>
          <w:rFonts w:ascii="Arial" w:eastAsia="Times New Roman" w:hAnsi="Arial" w:cs="Arial"/>
          <w:b/>
          <w:bCs/>
          <w:kern w:val="36"/>
        </w:rPr>
        <w:t xml:space="preserve">         </w:t>
      </w:r>
    </w:p>
    <w:p w:rsidR="00EB740A" w:rsidRPr="005A4DEA" w:rsidRDefault="0075541A" w:rsidP="005A4DE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  <w:b/>
          <w:bCs/>
          <w:kern w:val="36"/>
        </w:rPr>
      </w:pPr>
      <w:r w:rsidRPr="005A4DEA">
        <w:rPr>
          <w:rFonts w:ascii="Arial" w:eastAsia="Times New Roman" w:hAnsi="Arial" w:cs="Arial"/>
          <w:b/>
          <w:bCs/>
          <w:kern w:val="36"/>
        </w:rPr>
        <w:t xml:space="preserve"> </w:t>
      </w:r>
      <w:hyperlink r:id="rId8" w:tgtFrame="_blank" w:history="1">
        <w:r w:rsidR="00EB740A" w:rsidRPr="005A4DEA">
          <w:rPr>
            <w:rFonts w:ascii="Arial" w:eastAsia="Times New Roman" w:hAnsi="Arial" w:cs="Arial"/>
            <w:color w:val="000000"/>
          </w:rPr>
          <w:t>http://www.testtakingtips.com/test/index.htm</w:t>
        </w:r>
      </w:hyperlink>
    </w:p>
    <w:p w:rsidR="0075541A" w:rsidRPr="005A4DEA" w:rsidRDefault="0075541A" w:rsidP="0075541A">
      <w:pPr>
        <w:pStyle w:val="ListParagraph"/>
        <w:rPr>
          <w:rFonts w:ascii="Arial" w:eastAsia="Times New Roman" w:hAnsi="Arial" w:cs="Arial"/>
          <w:b/>
          <w:bCs/>
          <w:kern w:val="36"/>
        </w:rPr>
      </w:pPr>
    </w:p>
    <w:p w:rsidR="0075541A" w:rsidRPr="005A4DEA" w:rsidRDefault="00EB740A" w:rsidP="00EB740A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  <w:b/>
          <w:bCs/>
          <w:kern w:val="36"/>
        </w:rPr>
      </w:pPr>
      <w:hyperlink r:id="rId9" w:history="1">
        <w:r w:rsidRPr="005A4DEA">
          <w:rPr>
            <w:rFonts w:ascii="Arial" w:eastAsia="Times New Roman" w:hAnsi="Arial" w:cs="Arial"/>
            <w:b/>
            <w:vanish/>
            <w:color w:val="666666"/>
          </w:rPr>
          <w:t>Comments (-1)</w:t>
        </w:r>
      </w:hyperlink>
      <w:r w:rsidRPr="005A4DEA">
        <w:rPr>
          <w:rFonts w:ascii="Arial" w:eastAsia="Times New Roman" w:hAnsi="Arial" w:cs="Arial"/>
          <w:b/>
        </w:rPr>
        <w:t xml:space="preserve"> T</w:t>
      </w:r>
      <w:r w:rsidRPr="005A4DEA">
        <w:rPr>
          <w:rFonts w:ascii="Arial" w:eastAsia="Times New Roman" w:hAnsi="Arial" w:cs="Arial"/>
          <w:b/>
          <w:bCs/>
          <w:kern w:val="36"/>
        </w:rPr>
        <w:t xml:space="preserve">ips for Remembering </w:t>
      </w:r>
      <w:r w:rsidR="0075541A" w:rsidRPr="005A4DEA">
        <w:rPr>
          <w:rFonts w:ascii="Arial" w:eastAsia="Times New Roman" w:hAnsi="Arial" w:cs="Arial"/>
          <w:b/>
          <w:bCs/>
          <w:kern w:val="36"/>
        </w:rPr>
        <w:t xml:space="preserve">       </w:t>
      </w:r>
    </w:p>
    <w:p w:rsidR="00EB740A" w:rsidRPr="005A4DEA" w:rsidRDefault="00EB740A" w:rsidP="0075541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  <w:b/>
          <w:bCs/>
          <w:kern w:val="36"/>
        </w:rPr>
      </w:pPr>
      <w:hyperlink r:id="rId10" w:tgtFrame="_blank" w:history="1">
        <w:r w:rsidRPr="005A4DEA">
          <w:rPr>
            <w:rFonts w:ascii="Arial" w:eastAsia="Times New Roman" w:hAnsi="Arial" w:cs="Arial"/>
            <w:color w:val="000000"/>
          </w:rPr>
          <w:t>http://www.how-to-study.com/study-skills-articles/tips-for-remembering.asp</w:t>
        </w:r>
      </w:hyperlink>
    </w:p>
    <w:p w:rsidR="0075541A" w:rsidRPr="005A4DEA" w:rsidRDefault="0075541A" w:rsidP="0075541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  <w:b/>
          <w:bCs/>
          <w:kern w:val="36"/>
        </w:rPr>
      </w:pPr>
    </w:p>
    <w:p w:rsidR="0075541A" w:rsidRPr="005A4DEA" w:rsidRDefault="00EB740A" w:rsidP="00EB740A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hyperlink r:id="rId11" w:history="1">
        <w:r w:rsidRPr="005A4DEA">
          <w:rPr>
            <w:rFonts w:ascii="Arial" w:eastAsia="Times New Roman" w:hAnsi="Arial" w:cs="Arial"/>
            <w:vanish/>
            <w:color w:val="666666"/>
          </w:rPr>
          <w:t>Comments (-1)</w:t>
        </w:r>
      </w:hyperlink>
      <w:r w:rsidRPr="005A4DEA">
        <w:rPr>
          <w:rFonts w:ascii="Arial" w:eastAsia="Times New Roman" w:hAnsi="Arial" w:cs="Arial"/>
        </w:rPr>
        <w:t xml:space="preserve"> </w:t>
      </w:r>
      <w:r w:rsidRPr="005A4DEA">
        <w:rPr>
          <w:rFonts w:ascii="Arial" w:eastAsia="Times New Roman" w:hAnsi="Arial" w:cs="Arial"/>
          <w:b/>
          <w:bCs/>
          <w:kern w:val="36"/>
        </w:rPr>
        <w:t xml:space="preserve">How to Memorize Important Facts </w:t>
      </w:r>
    </w:p>
    <w:p w:rsidR="00EB740A" w:rsidRPr="005A4DEA" w:rsidRDefault="00EB740A" w:rsidP="0075541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hyperlink r:id="rId12" w:tgtFrame="_blank" w:history="1">
        <w:r w:rsidRPr="005A4DEA">
          <w:rPr>
            <w:rFonts w:ascii="Arial" w:eastAsia="Times New Roman" w:hAnsi="Arial" w:cs="Arial"/>
            <w:color w:val="000000"/>
          </w:rPr>
          <w:t>http://www.teachervision.fen.com/study-skills/listening/2025.html?detoured=1</w:t>
        </w:r>
      </w:hyperlink>
    </w:p>
    <w:p w:rsidR="0075541A" w:rsidRPr="005A4DEA" w:rsidRDefault="0075541A" w:rsidP="0075541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</w:p>
    <w:p w:rsidR="0075541A" w:rsidRPr="005A4DEA" w:rsidRDefault="00EB740A" w:rsidP="00EB740A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hyperlink r:id="rId13" w:history="1">
        <w:r w:rsidRPr="005A4DEA">
          <w:rPr>
            <w:rFonts w:ascii="Arial" w:eastAsia="Times New Roman" w:hAnsi="Arial" w:cs="Arial"/>
            <w:vanish/>
            <w:color w:val="666666"/>
          </w:rPr>
          <w:t>Comments (-1)</w:t>
        </w:r>
      </w:hyperlink>
      <w:r w:rsidRPr="005A4DEA">
        <w:rPr>
          <w:rFonts w:ascii="Arial" w:eastAsia="Times New Roman" w:hAnsi="Arial" w:cs="Arial"/>
        </w:rPr>
        <w:t xml:space="preserve"> </w:t>
      </w:r>
      <w:r w:rsidRPr="005A4DEA">
        <w:rPr>
          <w:rFonts w:ascii="Arial" w:eastAsia="Times New Roman" w:hAnsi="Arial" w:cs="Arial"/>
          <w:b/>
          <w:bCs/>
          <w:kern w:val="36"/>
        </w:rPr>
        <w:t>Using Acronyms to Remember Information</w:t>
      </w:r>
    </w:p>
    <w:p w:rsidR="00EB740A" w:rsidRPr="005A4DEA" w:rsidRDefault="0075541A" w:rsidP="0075541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r w:rsidRPr="005A4DEA">
        <w:rPr>
          <w:rFonts w:ascii="Arial" w:eastAsia="Times New Roman" w:hAnsi="Arial" w:cs="Arial"/>
          <w:b/>
          <w:bCs/>
          <w:kern w:val="36"/>
        </w:rPr>
        <w:t xml:space="preserve"> </w:t>
      </w:r>
      <w:hyperlink r:id="rId14" w:tgtFrame="_blank" w:history="1">
        <w:r w:rsidR="00EB740A" w:rsidRPr="005A4DEA">
          <w:rPr>
            <w:rFonts w:ascii="Arial" w:eastAsia="Times New Roman" w:hAnsi="Arial" w:cs="Arial"/>
            <w:color w:val="000000"/>
          </w:rPr>
          <w:t>http://www.how-to-study.com/study-skills/en/using-acronymic-sentences.asp</w:t>
        </w:r>
      </w:hyperlink>
    </w:p>
    <w:p w:rsidR="0075541A" w:rsidRPr="005A4DEA" w:rsidRDefault="0075541A" w:rsidP="0075541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</w:p>
    <w:p w:rsidR="005A4DEA" w:rsidRPr="005A4DEA" w:rsidRDefault="00EB740A" w:rsidP="00EB740A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hyperlink r:id="rId15" w:history="1">
        <w:r w:rsidRPr="005A4DEA">
          <w:rPr>
            <w:rFonts w:ascii="Arial" w:eastAsia="Times New Roman" w:hAnsi="Arial" w:cs="Arial"/>
            <w:vanish/>
            <w:color w:val="666666"/>
          </w:rPr>
          <w:t>Comments (-1)</w:t>
        </w:r>
      </w:hyperlink>
      <w:r w:rsidRPr="005A4DEA">
        <w:rPr>
          <w:rFonts w:ascii="Arial" w:eastAsia="Times New Roman" w:hAnsi="Arial" w:cs="Arial"/>
        </w:rPr>
        <w:t xml:space="preserve"> </w:t>
      </w:r>
      <w:r w:rsidRPr="005A4DEA">
        <w:rPr>
          <w:rFonts w:ascii="Arial" w:eastAsia="Times New Roman" w:hAnsi="Arial" w:cs="Arial"/>
          <w:b/>
          <w:bCs/>
          <w:kern w:val="36"/>
        </w:rPr>
        <w:t xml:space="preserve">Preparing A Good Place To Study </w:t>
      </w:r>
    </w:p>
    <w:p w:rsidR="00EB740A" w:rsidRPr="005A4DEA" w:rsidRDefault="00EB740A" w:rsidP="005A4DE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hyperlink r:id="rId16" w:tgtFrame="_blank" w:history="1">
        <w:r w:rsidRPr="005A4DEA">
          <w:rPr>
            <w:rFonts w:ascii="Arial" w:eastAsia="Times New Roman" w:hAnsi="Arial" w:cs="Arial"/>
            <w:color w:val="000000"/>
          </w:rPr>
          <w:t>http://www.how-to-study.com/study-skills/en/preparing-to-study.asp</w:t>
        </w:r>
      </w:hyperlink>
    </w:p>
    <w:p w:rsidR="005A4DEA" w:rsidRPr="005A4DEA" w:rsidRDefault="005A4DEA" w:rsidP="005A4DE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</w:p>
    <w:p w:rsidR="005A4DEA" w:rsidRPr="005A4DEA" w:rsidRDefault="00EB740A" w:rsidP="00EB740A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hyperlink r:id="rId17" w:history="1">
        <w:r w:rsidRPr="005A4DEA">
          <w:rPr>
            <w:rFonts w:ascii="Arial" w:eastAsia="Times New Roman" w:hAnsi="Arial" w:cs="Arial"/>
            <w:vanish/>
            <w:color w:val="666666"/>
          </w:rPr>
          <w:t>Comments (-1)</w:t>
        </w:r>
      </w:hyperlink>
      <w:r w:rsidRPr="005A4DEA">
        <w:rPr>
          <w:rFonts w:ascii="Arial" w:eastAsia="Times New Roman" w:hAnsi="Arial" w:cs="Arial"/>
        </w:rPr>
        <w:t xml:space="preserve"> </w:t>
      </w:r>
      <w:r w:rsidRPr="005A4DEA">
        <w:rPr>
          <w:rFonts w:ascii="Arial" w:eastAsia="Times New Roman" w:hAnsi="Arial" w:cs="Arial"/>
          <w:b/>
          <w:bCs/>
          <w:kern w:val="36"/>
        </w:rPr>
        <w:t xml:space="preserve">The Ten Study Habits of Successful Students </w:t>
      </w:r>
    </w:p>
    <w:p w:rsidR="00EB740A" w:rsidRPr="005A4DEA" w:rsidRDefault="00EB740A" w:rsidP="005A4DE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hyperlink r:id="rId18" w:tgtFrame="_blank" w:history="1">
        <w:r w:rsidRPr="005A4DEA">
          <w:rPr>
            <w:rFonts w:ascii="Arial" w:eastAsia="Times New Roman" w:hAnsi="Arial" w:cs="Arial"/>
            <w:color w:val="000000"/>
          </w:rPr>
          <w:t>http://www.how-to-study.com/study-skills/en/39.asp</w:t>
        </w:r>
      </w:hyperlink>
    </w:p>
    <w:p w:rsidR="005A4DEA" w:rsidRPr="005A4DEA" w:rsidRDefault="005A4DEA" w:rsidP="005A4DE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</w:p>
    <w:p w:rsidR="005A4DEA" w:rsidRPr="005A4DEA" w:rsidRDefault="00EB740A" w:rsidP="00EB740A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hyperlink r:id="rId19" w:history="1">
        <w:r w:rsidRPr="005A4DEA">
          <w:rPr>
            <w:rFonts w:ascii="Arial" w:eastAsia="Times New Roman" w:hAnsi="Arial" w:cs="Arial"/>
            <w:vanish/>
            <w:color w:val="666666"/>
          </w:rPr>
          <w:t>Comments (-1)</w:t>
        </w:r>
      </w:hyperlink>
      <w:r w:rsidRPr="005A4DEA">
        <w:rPr>
          <w:rFonts w:ascii="Arial" w:eastAsia="Times New Roman" w:hAnsi="Arial" w:cs="Arial"/>
        </w:rPr>
        <w:t xml:space="preserve"> </w:t>
      </w:r>
      <w:r w:rsidRPr="005A4DEA">
        <w:rPr>
          <w:rFonts w:ascii="Arial" w:eastAsia="Times New Roman" w:hAnsi="Arial" w:cs="Arial"/>
          <w:b/>
          <w:bCs/>
          <w:kern w:val="36"/>
        </w:rPr>
        <w:t xml:space="preserve">Improving Concentration While Studying </w:t>
      </w:r>
    </w:p>
    <w:p w:rsidR="00EB740A" w:rsidRPr="005A4DEA" w:rsidRDefault="00EB740A" w:rsidP="005A4DE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hyperlink r:id="rId20" w:tgtFrame="_blank" w:history="1">
        <w:r w:rsidRPr="005A4DEA">
          <w:rPr>
            <w:rFonts w:ascii="Arial" w:eastAsia="Times New Roman" w:hAnsi="Arial" w:cs="Arial"/>
            <w:color w:val="000000"/>
          </w:rPr>
          <w:t>http://www.how-to-study.com/study-skills/en/improving-concentration.asp</w:t>
        </w:r>
      </w:hyperlink>
    </w:p>
    <w:p w:rsidR="005A4DEA" w:rsidRPr="005A4DEA" w:rsidRDefault="005A4DEA" w:rsidP="005A4DE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</w:p>
    <w:p w:rsidR="005A4DEA" w:rsidRPr="005A4DEA" w:rsidRDefault="00EB740A" w:rsidP="00EB740A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hyperlink r:id="rId21" w:history="1">
        <w:r w:rsidRPr="005A4DEA">
          <w:rPr>
            <w:rFonts w:ascii="Arial" w:eastAsia="Times New Roman" w:hAnsi="Arial" w:cs="Arial"/>
            <w:vanish/>
            <w:color w:val="666666"/>
          </w:rPr>
          <w:t>Comments (-1)</w:t>
        </w:r>
      </w:hyperlink>
      <w:r w:rsidRPr="005A4DEA">
        <w:rPr>
          <w:rFonts w:ascii="Arial" w:eastAsia="Times New Roman" w:hAnsi="Arial" w:cs="Arial"/>
        </w:rPr>
        <w:t xml:space="preserve"> </w:t>
      </w:r>
      <w:r w:rsidRPr="005A4DEA">
        <w:rPr>
          <w:rFonts w:ascii="Arial" w:eastAsia="Times New Roman" w:hAnsi="Arial" w:cs="Arial"/>
          <w:b/>
          <w:bCs/>
          <w:kern w:val="36"/>
        </w:rPr>
        <w:t xml:space="preserve">Motivating Yourself to Study </w:t>
      </w:r>
    </w:p>
    <w:p w:rsidR="00EB740A" w:rsidRPr="005A4DEA" w:rsidRDefault="00EB740A" w:rsidP="005A4DE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hyperlink r:id="rId22" w:tgtFrame="_blank" w:history="1">
        <w:r w:rsidRPr="005A4DEA">
          <w:rPr>
            <w:rFonts w:ascii="Arial" w:eastAsia="Times New Roman" w:hAnsi="Arial" w:cs="Arial"/>
            <w:color w:val="000000"/>
          </w:rPr>
          <w:t>http://www.how-to-study.com/study-skills/en/motivating-yourself-to-study.asp</w:t>
        </w:r>
      </w:hyperlink>
    </w:p>
    <w:p w:rsidR="005A4DEA" w:rsidRPr="005A4DEA" w:rsidRDefault="005A4DEA" w:rsidP="005A4DE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</w:p>
    <w:p w:rsidR="005A4DEA" w:rsidRPr="005A4DEA" w:rsidRDefault="00EB740A" w:rsidP="00EB740A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hyperlink r:id="rId23" w:history="1">
        <w:r w:rsidRPr="005A4DEA">
          <w:rPr>
            <w:rFonts w:ascii="Arial" w:eastAsia="Times New Roman" w:hAnsi="Arial" w:cs="Arial"/>
            <w:vanish/>
            <w:color w:val="666666"/>
          </w:rPr>
          <w:t>Comments (-1)</w:t>
        </w:r>
      </w:hyperlink>
      <w:r w:rsidRPr="005A4DEA">
        <w:rPr>
          <w:rFonts w:ascii="Arial" w:eastAsia="Times New Roman" w:hAnsi="Arial" w:cs="Arial"/>
        </w:rPr>
        <w:t xml:space="preserve"> </w:t>
      </w:r>
      <w:r w:rsidRPr="005A4DEA">
        <w:rPr>
          <w:rFonts w:ascii="Arial" w:eastAsia="Times New Roman" w:hAnsi="Arial" w:cs="Arial"/>
          <w:b/>
          <w:bCs/>
          <w:kern w:val="36"/>
        </w:rPr>
        <w:t xml:space="preserve">Time Management Tips, Grade 3-4 (PDF to download) </w:t>
      </w:r>
    </w:p>
    <w:p w:rsidR="00EB740A" w:rsidRPr="005A4DEA" w:rsidRDefault="00EB740A" w:rsidP="005A4DE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  <w:hyperlink r:id="rId24" w:tgtFrame="_blank" w:history="1">
        <w:r w:rsidRPr="005A4DEA">
          <w:rPr>
            <w:rFonts w:ascii="Arial" w:eastAsia="Times New Roman" w:hAnsi="Arial" w:cs="Arial"/>
            <w:color w:val="000000"/>
          </w:rPr>
          <w:t>http://www.teachervision.fen.com/study-skills/printable/44726.html</w:t>
        </w:r>
        <w:r w:rsidRPr="005A4DEA">
          <w:rPr>
            <w:rFonts w:ascii="Arial" w:eastAsia="Times New Roman" w:hAnsi="Arial" w:cs="Arial"/>
            <w:color w:val="000000"/>
          </w:rPr>
          <w:t xml:space="preserve"> </w:t>
        </w:r>
      </w:hyperlink>
    </w:p>
    <w:p w:rsidR="005A4DEA" w:rsidRPr="005A4DEA" w:rsidRDefault="005A4DEA" w:rsidP="005A4DE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</w:p>
    <w:p w:rsidR="00EB740A" w:rsidRPr="005A4DEA" w:rsidRDefault="00EB740A" w:rsidP="005A4DE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center"/>
        <w:rPr>
          <w:rFonts w:ascii="Arial" w:eastAsia="Times New Roman" w:hAnsi="Arial" w:cs="Arial"/>
        </w:rPr>
      </w:pPr>
      <w:hyperlink r:id="rId25" w:history="1">
        <w:r w:rsidRPr="005A4DEA">
          <w:rPr>
            <w:rFonts w:ascii="Arial" w:eastAsia="Times New Roman" w:hAnsi="Arial" w:cs="Arial"/>
            <w:vanish/>
            <w:color w:val="666666"/>
          </w:rPr>
          <w:t>Comments (-1)</w:t>
        </w:r>
      </w:hyperlink>
      <w:r w:rsidRPr="005A4DEA">
        <w:rPr>
          <w:rFonts w:ascii="Arial" w:eastAsia="Times New Roman" w:hAnsi="Arial" w:cs="Arial"/>
        </w:rPr>
        <w:t xml:space="preserve"> </w:t>
      </w:r>
      <w:r w:rsidRPr="005A4DEA">
        <w:rPr>
          <w:rFonts w:ascii="Arial" w:eastAsia="Times New Roman" w:hAnsi="Arial" w:cs="Arial"/>
          <w:b/>
          <w:bCs/>
          <w:kern w:val="36"/>
        </w:rPr>
        <w:t xml:space="preserve">Time Management Tips, Grades K-2 (PDF to download) </w:t>
      </w:r>
      <w:hyperlink r:id="rId26" w:tgtFrame="_blank" w:history="1">
        <w:r w:rsidRPr="005A4DEA">
          <w:rPr>
            <w:rFonts w:ascii="Arial" w:eastAsia="Times New Roman" w:hAnsi="Arial" w:cs="Arial"/>
            <w:color w:val="000000"/>
          </w:rPr>
          <w:t>http://www.teachervision.fen.com/study-skills/printable/44667.html</w:t>
        </w:r>
      </w:hyperlink>
    </w:p>
    <w:p w:rsidR="005A4DEA" w:rsidRPr="005A4DEA" w:rsidRDefault="005A4DEA" w:rsidP="005A4DEA">
      <w:pPr>
        <w:pStyle w:val="ListParagraph"/>
        <w:shd w:val="clear" w:color="auto" w:fill="FFFFFF"/>
        <w:spacing w:beforeAutospacing="1" w:after="0" w:afterAutospacing="1" w:line="240" w:lineRule="auto"/>
        <w:textAlignment w:val="center"/>
        <w:rPr>
          <w:rFonts w:ascii="Arial" w:eastAsia="Times New Roman" w:hAnsi="Arial" w:cs="Arial"/>
        </w:rPr>
      </w:pPr>
    </w:p>
    <w:p w:rsidR="005A4DEA" w:rsidRPr="005A4DEA" w:rsidRDefault="00EB740A" w:rsidP="005A4DE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</w:rPr>
      </w:pPr>
      <w:hyperlink r:id="rId27" w:history="1">
        <w:r w:rsidRPr="005A4DEA">
          <w:rPr>
            <w:rFonts w:ascii="Arial" w:eastAsia="Times New Roman" w:hAnsi="Arial" w:cs="Arial"/>
            <w:vanish/>
            <w:color w:val="666666"/>
          </w:rPr>
          <w:t>Comments (-1)</w:t>
        </w:r>
      </w:hyperlink>
      <w:r w:rsidRPr="005A4DEA">
        <w:rPr>
          <w:rFonts w:ascii="Arial" w:eastAsia="Times New Roman" w:hAnsi="Arial" w:cs="Arial"/>
        </w:rPr>
        <w:t xml:space="preserve"> </w:t>
      </w:r>
      <w:r w:rsidRPr="005A4DEA">
        <w:rPr>
          <w:rFonts w:ascii="Arial" w:eastAsia="Times New Roman" w:hAnsi="Arial" w:cs="Arial"/>
          <w:b/>
          <w:bCs/>
          <w:kern w:val="36"/>
        </w:rPr>
        <w:t xml:space="preserve">Improving Reading Fluency </w:t>
      </w:r>
    </w:p>
    <w:p w:rsidR="00DD6A5B" w:rsidRPr="005A4DEA" w:rsidRDefault="00EB740A" w:rsidP="005A4DEA">
      <w:pPr>
        <w:pStyle w:val="ListParagraph"/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</w:rPr>
      </w:pPr>
      <w:hyperlink r:id="rId28" w:tgtFrame="_blank" w:history="1">
        <w:r w:rsidRPr="005A4DEA">
          <w:rPr>
            <w:rFonts w:ascii="Arial" w:eastAsia="Times New Roman" w:hAnsi="Arial" w:cs="Arial"/>
            <w:color w:val="000000"/>
          </w:rPr>
          <w:t>http://www.how-to-study.com/study-skills-articles/improving-reading-fluency.asp</w:t>
        </w:r>
      </w:hyperlink>
    </w:p>
    <w:sectPr w:rsidR="00DD6A5B" w:rsidRPr="005A4DEA" w:rsidSect="00DD6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987"/>
    <w:multiLevelType w:val="multilevel"/>
    <w:tmpl w:val="3AA8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020F06"/>
    <w:multiLevelType w:val="hybridMultilevel"/>
    <w:tmpl w:val="42DC5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740A"/>
    <w:rsid w:val="000A2212"/>
    <w:rsid w:val="001A5406"/>
    <w:rsid w:val="00223053"/>
    <w:rsid w:val="00254ED7"/>
    <w:rsid w:val="002C492D"/>
    <w:rsid w:val="00374381"/>
    <w:rsid w:val="004A0350"/>
    <w:rsid w:val="004A700A"/>
    <w:rsid w:val="00577E04"/>
    <w:rsid w:val="005A4DEA"/>
    <w:rsid w:val="0075541A"/>
    <w:rsid w:val="0081757E"/>
    <w:rsid w:val="00823DAF"/>
    <w:rsid w:val="008D6F1D"/>
    <w:rsid w:val="009F6E19"/>
    <w:rsid w:val="00A163AD"/>
    <w:rsid w:val="00B72450"/>
    <w:rsid w:val="00BA1898"/>
    <w:rsid w:val="00BF0423"/>
    <w:rsid w:val="00BF5D4A"/>
    <w:rsid w:val="00C05CF2"/>
    <w:rsid w:val="00C146D3"/>
    <w:rsid w:val="00C65208"/>
    <w:rsid w:val="00DD6A5B"/>
    <w:rsid w:val="00E07A27"/>
    <w:rsid w:val="00E950B3"/>
    <w:rsid w:val="00EA34E3"/>
    <w:rsid w:val="00EB740A"/>
    <w:rsid w:val="00ED461C"/>
    <w:rsid w:val="00ED5B69"/>
    <w:rsid w:val="00EE79FE"/>
    <w:rsid w:val="00FB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40A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B74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046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40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4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4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4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61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833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3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36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1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2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53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68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227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1408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0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732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000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8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30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312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86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343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522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37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49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94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94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74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143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443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85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947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92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45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04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02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767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26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136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173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9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203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239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1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takingtips.com/test/index.htm" TargetMode="External"/><Relationship Id="rId13" Type="http://schemas.openxmlformats.org/officeDocument/2006/relationships/hyperlink" Target="http://www.southlewis.org/site/default.aspx?PageType=3&amp;ModuleInstanceID=1711&amp;ViewID=5C8B25C6-C8F8-4BD5-923B-8A7C70A93DDA&amp;RenderLoc=0&amp;FlexDataID=1613&amp;PageID=1503" TargetMode="External"/><Relationship Id="rId18" Type="http://schemas.openxmlformats.org/officeDocument/2006/relationships/hyperlink" Target="http://www.how-to-study.com/study-skills/en/39.asp" TargetMode="External"/><Relationship Id="rId26" Type="http://schemas.openxmlformats.org/officeDocument/2006/relationships/hyperlink" Target="http://www.teachervision.fen.com/study-skills/printable/4466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uthlewis.org/site/default.aspx?PageType=3&amp;ModuleInstanceID=1711&amp;ViewID=5C8B25C6-C8F8-4BD5-923B-8A7C70A93DDA&amp;RenderLoc=0&amp;FlexDataID=1608&amp;PageID=1503" TargetMode="External"/><Relationship Id="rId7" Type="http://schemas.openxmlformats.org/officeDocument/2006/relationships/hyperlink" Target="http://www.southlewis.org/site/default.aspx?PageType=3&amp;ModuleInstanceID=1711&amp;ViewID=5C8B25C6-C8F8-4BD5-923B-8A7C70A93DDA&amp;RenderLoc=0&amp;FlexDataID=1603&amp;PageID=1503" TargetMode="External"/><Relationship Id="rId12" Type="http://schemas.openxmlformats.org/officeDocument/2006/relationships/hyperlink" Target="http://www.teachervision.fen.com/study-skills/listening/2025.html?detoured=1" TargetMode="External"/><Relationship Id="rId17" Type="http://schemas.openxmlformats.org/officeDocument/2006/relationships/hyperlink" Target="http://www.southlewis.org/site/default.aspx?PageType=3&amp;ModuleInstanceID=1711&amp;ViewID=5C8B25C6-C8F8-4BD5-923B-8A7C70A93DDA&amp;RenderLoc=0&amp;FlexDataID=1605&amp;PageID=1503" TargetMode="External"/><Relationship Id="rId25" Type="http://schemas.openxmlformats.org/officeDocument/2006/relationships/hyperlink" Target="http://www.southlewis.org/site/default.aspx?PageType=3&amp;ModuleInstanceID=1711&amp;ViewID=5C8B25C6-C8F8-4BD5-923B-8A7C70A93DDA&amp;RenderLoc=0&amp;FlexDataID=1611&amp;PageID=150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w-to-study.com/study-skills/en/preparing-to-study.asp" TargetMode="External"/><Relationship Id="rId20" Type="http://schemas.openxmlformats.org/officeDocument/2006/relationships/hyperlink" Target="http://www.how-to-study.com/study-skills/en/improving-concentration.as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foplease.com/homework/studyskills4.html" TargetMode="External"/><Relationship Id="rId11" Type="http://schemas.openxmlformats.org/officeDocument/2006/relationships/hyperlink" Target="http://www.southlewis.org/site/default.aspx?PageType=3&amp;ModuleInstanceID=1711&amp;ViewID=5C8B25C6-C8F8-4BD5-923B-8A7C70A93DDA&amp;RenderLoc=0&amp;FlexDataID=1614&amp;PageID=1503" TargetMode="External"/><Relationship Id="rId24" Type="http://schemas.openxmlformats.org/officeDocument/2006/relationships/hyperlink" Target="http://www.teachervision.fen.com/study-skills/printable/44726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outhlewis.org/site/default.aspx?PageType=3&amp;ModuleInstanceID=1711&amp;ViewID=5C8B25C6-C8F8-4BD5-923B-8A7C70A93DDA&amp;RenderLoc=0&amp;FlexDataID=1615&amp;PageID=1503" TargetMode="External"/><Relationship Id="rId23" Type="http://schemas.openxmlformats.org/officeDocument/2006/relationships/hyperlink" Target="http://www.southlewis.org/site/default.aspx?PageType=3&amp;ModuleInstanceID=1711&amp;ViewID=5C8B25C6-C8F8-4BD5-923B-8A7C70A93DDA&amp;RenderLoc=0&amp;FlexDataID=1612&amp;PageID=1503" TargetMode="External"/><Relationship Id="rId28" Type="http://schemas.openxmlformats.org/officeDocument/2006/relationships/hyperlink" Target="http://www.how-to-study.com/study-skills-articles/improving-reading-fluency.asp" TargetMode="External"/><Relationship Id="rId10" Type="http://schemas.openxmlformats.org/officeDocument/2006/relationships/hyperlink" Target="http://www.how-to-study.com/study-skills-articles/tips-for-remembering.asp" TargetMode="External"/><Relationship Id="rId19" Type="http://schemas.openxmlformats.org/officeDocument/2006/relationships/hyperlink" Target="http://www.southlewis.org/site/default.aspx?PageType=3&amp;ModuleInstanceID=1711&amp;ViewID=5C8B25C6-C8F8-4BD5-923B-8A7C70A93DDA&amp;RenderLoc=0&amp;FlexDataID=1606&amp;PageID=15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uthlewis.org/site/default.aspx?PageType=3&amp;ModuleInstanceID=1711&amp;ViewID=5C8B25C6-C8F8-4BD5-923B-8A7C70A93DDA&amp;RenderLoc=0&amp;FlexDataID=1604&amp;PageID=1503" TargetMode="External"/><Relationship Id="rId14" Type="http://schemas.openxmlformats.org/officeDocument/2006/relationships/hyperlink" Target="http://www.how-to-study.com/study-skills/en/using-acronymic-sentences.asp" TargetMode="External"/><Relationship Id="rId22" Type="http://schemas.openxmlformats.org/officeDocument/2006/relationships/hyperlink" Target="http://www.how-to-study.com/study-skills/en/motivating-yourself-to-study.asp" TargetMode="External"/><Relationship Id="rId27" Type="http://schemas.openxmlformats.org/officeDocument/2006/relationships/hyperlink" Target="http://www.southlewis.org/site/default.aspx?PageType=3&amp;ModuleInstanceID=1711&amp;ViewID=5C8B25C6-C8F8-4BD5-923B-8A7C70A93DDA&amp;RenderLoc=0&amp;FlexDataID=1610&amp;PageID=15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 berg</dc:creator>
  <cp:lastModifiedBy>susan m berg</cp:lastModifiedBy>
  <cp:revision>3</cp:revision>
  <cp:lastPrinted>2014-10-07T16:55:00Z</cp:lastPrinted>
  <dcterms:created xsi:type="dcterms:W3CDTF">2014-10-07T16:54:00Z</dcterms:created>
  <dcterms:modified xsi:type="dcterms:W3CDTF">2014-10-07T16:55:00Z</dcterms:modified>
</cp:coreProperties>
</file>