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C7F28" w14:textId="051D3567" w:rsidR="00D418EE" w:rsidRPr="00365DF5" w:rsidRDefault="00D418EE">
      <w:pPr>
        <w:rPr>
          <w:rFonts w:asciiTheme="majorHAnsi" w:hAnsiTheme="majorHAnsi"/>
          <w:b/>
          <w:sz w:val="20"/>
          <w:szCs w:val="20"/>
        </w:rPr>
      </w:pPr>
      <w:r w:rsidRPr="00365DF5">
        <w:rPr>
          <w:rFonts w:asciiTheme="majorHAnsi" w:hAnsiTheme="majorHAnsi"/>
          <w:b/>
          <w:sz w:val="20"/>
          <w:szCs w:val="20"/>
        </w:rPr>
        <w:t>Parking Update</w:t>
      </w:r>
      <w:r w:rsidR="00D863A4" w:rsidRPr="00365DF5">
        <w:rPr>
          <w:rFonts w:asciiTheme="majorHAnsi" w:hAnsiTheme="majorHAnsi"/>
          <w:b/>
          <w:sz w:val="20"/>
          <w:szCs w:val="20"/>
        </w:rPr>
        <w:t>s</w:t>
      </w:r>
      <w:r w:rsidRPr="00365DF5">
        <w:rPr>
          <w:rFonts w:asciiTheme="majorHAnsi" w:hAnsiTheme="majorHAnsi"/>
          <w:b/>
          <w:sz w:val="20"/>
          <w:szCs w:val="20"/>
        </w:rPr>
        <w:t xml:space="preserve"> for </w:t>
      </w:r>
      <w:r w:rsidR="00365DF5" w:rsidRPr="005B67B0">
        <w:rPr>
          <w:rFonts w:asciiTheme="majorHAnsi" w:hAnsiTheme="majorHAnsi"/>
          <w:b/>
          <w:sz w:val="20"/>
          <w:szCs w:val="20"/>
        </w:rPr>
        <w:t xml:space="preserve">Grandparents’ Day </w:t>
      </w:r>
      <w:r w:rsidR="00365DF5">
        <w:rPr>
          <w:rFonts w:asciiTheme="majorHAnsi" w:hAnsiTheme="majorHAnsi"/>
          <w:b/>
          <w:sz w:val="20"/>
          <w:szCs w:val="20"/>
        </w:rPr>
        <w:t>GUESTS</w:t>
      </w:r>
      <w:r w:rsidR="00365DF5" w:rsidRPr="00365DF5">
        <w:rPr>
          <w:rFonts w:asciiTheme="majorHAnsi" w:hAnsiTheme="majorHAnsi"/>
          <w:b/>
          <w:sz w:val="20"/>
          <w:szCs w:val="20"/>
        </w:rPr>
        <w:t xml:space="preserve"> </w:t>
      </w:r>
      <w:r w:rsidR="00365DF5">
        <w:rPr>
          <w:rFonts w:asciiTheme="majorHAnsi" w:hAnsiTheme="majorHAnsi"/>
          <w:b/>
          <w:sz w:val="20"/>
          <w:szCs w:val="20"/>
        </w:rPr>
        <w:t xml:space="preserve">on </w:t>
      </w:r>
      <w:r w:rsidRPr="00365DF5">
        <w:rPr>
          <w:rFonts w:asciiTheme="majorHAnsi" w:hAnsiTheme="majorHAnsi"/>
          <w:b/>
          <w:sz w:val="20"/>
          <w:szCs w:val="20"/>
        </w:rPr>
        <w:t>Thursday, October 2, 2014</w:t>
      </w:r>
    </w:p>
    <w:p w14:paraId="0679928F" w14:textId="77777777" w:rsidR="00D418EE" w:rsidRPr="008B1075" w:rsidRDefault="00D418EE">
      <w:pPr>
        <w:rPr>
          <w:rFonts w:asciiTheme="majorHAnsi" w:hAnsiTheme="majorHAnsi"/>
          <w:sz w:val="10"/>
          <w:szCs w:val="20"/>
        </w:rPr>
      </w:pPr>
    </w:p>
    <w:p w14:paraId="00F827C2" w14:textId="1CE013ED" w:rsidR="00D863A4" w:rsidRPr="001139C1" w:rsidRDefault="00D863A4" w:rsidP="00365DF5">
      <w:pPr>
        <w:ind w:left="720"/>
        <w:rPr>
          <w:rFonts w:asciiTheme="majorHAnsi" w:hAnsiTheme="majorHAnsi"/>
          <w:sz w:val="20"/>
          <w:szCs w:val="20"/>
        </w:rPr>
      </w:pPr>
      <w:r w:rsidRPr="001139C1">
        <w:rPr>
          <w:rFonts w:asciiTheme="majorHAnsi" w:hAnsiTheme="majorHAnsi"/>
          <w:sz w:val="20"/>
          <w:szCs w:val="20"/>
        </w:rPr>
        <w:t xml:space="preserve">Please allow extra time for parking.  Curbside drop-off is available at </w:t>
      </w:r>
      <w:r w:rsidR="005B67B0">
        <w:rPr>
          <w:rFonts w:asciiTheme="majorHAnsi" w:hAnsiTheme="majorHAnsi"/>
          <w:sz w:val="20"/>
          <w:szCs w:val="20"/>
        </w:rPr>
        <w:t xml:space="preserve">Yinghua’s main entrance, </w:t>
      </w:r>
      <w:r w:rsidRPr="001139C1">
        <w:rPr>
          <w:rFonts w:asciiTheme="majorHAnsi" w:hAnsiTheme="majorHAnsi"/>
          <w:sz w:val="20"/>
          <w:szCs w:val="20"/>
        </w:rPr>
        <w:t>1616 Buchanan</w:t>
      </w:r>
      <w:r w:rsidR="00AC51CB" w:rsidRPr="001139C1">
        <w:rPr>
          <w:rFonts w:asciiTheme="majorHAnsi" w:hAnsiTheme="majorHAnsi"/>
          <w:sz w:val="20"/>
          <w:szCs w:val="20"/>
        </w:rPr>
        <w:t xml:space="preserve"> Street NE, Minneapolis</w:t>
      </w:r>
      <w:r w:rsidR="005B67B0">
        <w:rPr>
          <w:rFonts w:asciiTheme="majorHAnsi" w:hAnsiTheme="majorHAnsi"/>
          <w:sz w:val="20"/>
          <w:szCs w:val="20"/>
        </w:rPr>
        <w:t>, 55413</w:t>
      </w:r>
      <w:r w:rsidR="00AC51CB" w:rsidRPr="001139C1">
        <w:rPr>
          <w:rFonts w:asciiTheme="majorHAnsi" w:hAnsiTheme="majorHAnsi"/>
          <w:sz w:val="20"/>
          <w:szCs w:val="20"/>
        </w:rPr>
        <w:t>.</w:t>
      </w:r>
      <w:r w:rsidR="008B1075">
        <w:rPr>
          <w:rFonts w:asciiTheme="majorHAnsi" w:hAnsiTheme="majorHAnsi"/>
          <w:sz w:val="20"/>
          <w:szCs w:val="20"/>
        </w:rPr>
        <w:t xml:space="preserve">  Please contact event co-chair Abigail Pribbenow if you have concerns about access</w:t>
      </w:r>
      <w:proofErr w:type="gramStart"/>
      <w:r w:rsidR="008B1075">
        <w:rPr>
          <w:rFonts w:asciiTheme="majorHAnsi" w:hAnsiTheme="majorHAnsi"/>
          <w:sz w:val="20"/>
          <w:szCs w:val="20"/>
        </w:rPr>
        <w:t xml:space="preserve">:  </w:t>
      </w:r>
      <w:proofErr w:type="gramEnd"/>
      <w:r w:rsidR="008B1075">
        <w:rPr>
          <w:rFonts w:asciiTheme="majorHAnsi" w:hAnsiTheme="majorHAnsi"/>
          <w:sz w:val="20"/>
          <w:szCs w:val="20"/>
        </w:rPr>
        <w:fldChar w:fldCharType="begin"/>
      </w:r>
      <w:r w:rsidR="008B1075">
        <w:rPr>
          <w:rFonts w:asciiTheme="majorHAnsi" w:hAnsiTheme="majorHAnsi"/>
          <w:sz w:val="20"/>
          <w:szCs w:val="20"/>
        </w:rPr>
        <w:instrText xml:space="preserve"> HYPERLINK "mailto:pribbena@augsburg.edu" </w:instrText>
      </w:r>
      <w:r w:rsidR="008B1075">
        <w:rPr>
          <w:rFonts w:asciiTheme="majorHAnsi" w:hAnsiTheme="majorHAnsi"/>
          <w:sz w:val="20"/>
          <w:szCs w:val="20"/>
        </w:rPr>
        <w:fldChar w:fldCharType="separate"/>
      </w:r>
      <w:r w:rsidR="008B1075" w:rsidRPr="00F6585A">
        <w:rPr>
          <w:rStyle w:val="Hyperlink"/>
          <w:rFonts w:asciiTheme="majorHAnsi" w:hAnsiTheme="majorHAnsi"/>
          <w:sz w:val="20"/>
          <w:szCs w:val="20"/>
        </w:rPr>
        <w:t>pribbena@augsburg.edu</w:t>
      </w:r>
      <w:r w:rsidR="008B1075">
        <w:rPr>
          <w:rFonts w:asciiTheme="majorHAnsi" w:hAnsiTheme="majorHAnsi"/>
          <w:sz w:val="20"/>
          <w:szCs w:val="20"/>
        </w:rPr>
        <w:fldChar w:fldCharType="end"/>
      </w:r>
      <w:r w:rsidR="008B1075">
        <w:rPr>
          <w:rFonts w:asciiTheme="majorHAnsi" w:hAnsiTheme="majorHAnsi"/>
          <w:sz w:val="20"/>
          <w:szCs w:val="20"/>
        </w:rPr>
        <w:t xml:space="preserve"> or 612-812-0602.</w:t>
      </w:r>
    </w:p>
    <w:p w14:paraId="4B19EC9B" w14:textId="77777777" w:rsidR="00D863A4" w:rsidRPr="001139C1" w:rsidRDefault="00D863A4" w:rsidP="00365DF5">
      <w:pPr>
        <w:ind w:left="720"/>
        <w:rPr>
          <w:rFonts w:asciiTheme="majorHAnsi" w:hAnsiTheme="majorHAnsi"/>
          <w:sz w:val="20"/>
          <w:szCs w:val="20"/>
        </w:rPr>
      </w:pPr>
    </w:p>
    <w:p w14:paraId="0813BB76" w14:textId="77777777" w:rsidR="00F823E5" w:rsidRDefault="001139C1" w:rsidP="00365DF5">
      <w:pPr>
        <w:ind w:left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Yinghua has</w:t>
      </w:r>
      <w:r w:rsidR="00D863A4" w:rsidRPr="001139C1">
        <w:rPr>
          <w:rFonts w:asciiTheme="majorHAnsi" w:hAnsiTheme="majorHAnsi"/>
          <w:sz w:val="20"/>
          <w:szCs w:val="20"/>
        </w:rPr>
        <w:t xml:space="preserve"> </w:t>
      </w:r>
      <w:r w:rsidR="00D418EE" w:rsidRPr="001139C1">
        <w:rPr>
          <w:rFonts w:asciiTheme="majorHAnsi" w:hAnsiTheme="majorHAnsi"/>
          <w:sz w:val="20"/>
          <w:szCs w:val="20"/>
        </w:rPr>
        <w:t xml:space="preserve">reserved </w:t>
      </w:r>
      <w:r w:rsidR="005B67B0">
        <w:rPr>
          <w:rFonts w:asciiTheme="majorHAnsi" w:hAnsiTheme="majorHAnsi"/>
          <w:sz w:val="20"/>
          <w:szCs w:val="20"/>
        </w:rPr>
        <w:t>a</w:t>
      </w:r>
      <w:r w:rsidR="00370F35" w:rsidRPr="001139C1">
        <w:rPr>
          <w:rFonts w:asciiTheme="majorHAnsi" w:hAnsiTheme="majorHAnsi"/>
          <w:sz w:val="20"/>
          <w:szCs w:val="20"/>
        </w:rPr>
        <w:t xml:space="preserve"> Minneapolis Park</w:t>
      </w:r>
      <w:r w:rsidR="00D863A4" w:rsidRPr="001139C1">
        <w:rPr>
          <w:rFonts w:asciiTheme="majorHAnsi" w:hAnsiTheme="majorHAnsi"/>
          <w:sz w:val="20"/>
          <w:szCs w:val="20"/>
        </w:rPr>
        <w:t xml:space="preserve"> &amp; Recreation</w:t>
      </w:r>
      <w:r w:rsidR="00D418EE" w:rsidRPr="001139C1">
        <w:rPr>
          <w:rFonts w:asciiTheme="majorHAnsi" w:hAnsiTheme="majorHAnsi"/>
          <w:sz w:val="20"/>
          <w:szCs w:val="20"/>
        </w:rPr>
        <w:t xml:space="preserve"> </w:t>
      </w:r>
      <w:r w:rsidR="00370F35" w:rsidRPr="001139C1">
        <w:rPr>
          <w:rFonts w:asciiTheme="majorHAnsi" w:hAnsiTheme="majorHAnsi"/>
          <w:sz w:val="20"/>
          <w:szCs w:val="20"/>
        </w:rPr>
        <w:t xml:space="preserve">Board </w:t>
      </w:r>
      <w:r w:rsidR="00D418EE" w:rsidRPr="001139C1">
        <w:rPr>
          <w:rFonts w:asciiTheme="majorHAnsi" w:hAnsiTheme="majorHAnsi"/>
          <w:sz w:val="20"/>
          <w:szCs w:val="20"/>
        </w:rPr>
        <w:t xml:space="preserve">parking lot </w:t>
      </w:r>
      <w:r w:rsidR="005B67B0">
        <w:rPr>
          <w:rFonts w:asciiTheme="majorHAnsi" w:hAnsiTheme="majorHAnsi"/>
          <w:sz w:val="20"/>
          <w:szCs w:val="20"/>
        </w:rPr>
        <w:t xml:space="preserve">for </w:t>
      </w:r>
      <w:r w:rsidR="00365DF5">
        <w:rPr>
          <w:rFonts w:asciiTheme="majorHAnsi" w:hAnsiTheme="majorHAnsi"/>
          <w:sz w:val="20"/>
          <w:szCs w:val="20"/>
        </w:rPr>
        <w:t>school</w:t>
      </w:r>
      <w:r w:rsidR="005B67B0">
        <w:rPr>
          <w:rFonts w:asciiTheme="majorHAnsi" w:hAnsiTheme="majorHAnsi"/>
          <w:sz w:val="20"/>
          <w:szCs w:val="20"/>
        </w:rPr>
        <w:t xml:space="preserve"> use on October 2</w:t>
      </w:r>
      <w:r>
        <w:rPr>
          <w:rFonts w:asciiTheme="majorHAnsi" w:hAnsiTheme="majorHAnsi"/>
          <w:sz w:val="20"/>
          <w:szCs w:val="20"/>
        </w:rPr>
        <w:t xml:space="preserve">; however, </w:t>
      </w:r>
      <w:r w:rsidR="008B1075">
        <w:rPr>
          <w:rFonts w:asciiTheme="majorHAnsi" w:hAnsiTheme="majorHAnsi"/>
          <w:sz w:val="20"/>
          <w:szCs w:val="20"/>
        </w:rPr>
        <w:t>this</w:t>
      </w:r>
      <w:r>
        <w:rPr>
          <w:rFonts w:asciiTheme="majorHAnsi" w:hAnsiTheme="majorHAnsi"/>
          <w:sz w:val="20"/>
          <w:szCs w:val="20"/>
        </w:rPr>
        <w:t xml:space="preserve"> lot</w:t>
      </w:r>
      <w:r w:rsidR="005B67B0">
        <w:rPr>
          <w:rFonts w:asciiTheme="majorHAnsi" w:hAnsiTheme="majorHAnsi"/>
          <w:sz w:val="20"/>
          <w:szCs w:val="20"/>
        </w:rPr>
        <w:t xml:space="preserve">, which serves Jim Lupient Water Park, </w:t>
      </w:r>
      <w:r w:rsidR="00D418EE" w:rsidRPr="001139C1">
        <w:rPr>
          <w:rFonts w:asciiTheme="majorHAnsi" w:hAnsiTheme="majorHAnsi"/>
          <w:sz w:val="20"/>
          <w:szCs w:val="20"/>
        </w:rPr>
        <w:t xml:space="preserve">is </w:t>
      </w:r>
      <w:r w:rsidR="00365DF5">
        <w:rPr>
          <w:rFonts w:asciiTheme="majorHAnsi" w:hAnsiTheme="majorHAnsi"/>
          <w:sz w:val="20"/>
          <w:szCs w:val="20"/>
        </w:rPr>
        <w:t>four</w:t>
      </w:r>
      <w:r w:rsidR="00D418EE" w:rsidRPr="001139C1">
        <w:rPr>
          <w:rFonts w:asciiTheme="majorHAnsi" w:hAnsiTheme="majorHAnsi"/>
          <w:sz w:val="20"/>
          <w:szCs w:val="20"/>
        </w:rPr>
        <w:t xml:space="preserve"> blocks from </w:t>
      </w:r>
      <w:r w:rsidR="00D863A4" w:rsidRPr="001139C1">
        <w:rPr>
          <w:rFonts w:asciiTheme="majorHAnsi" w:hAnsiTheme="majorHAnsi"/>
          <w:sz w:val="20"/>
          <w:szCs w:val="20"/>
        </w:rPr>
        <w:t xml:space="preserve">the </w:t>
      </w:r>
      <w:r w:rsidR="00AC51CB" w:rsidRPr="001139C1">
        <w:rPr>
          <w:rFonts w:asciiTheme="majorHAnsi" w:hAnsiTheme="majorHAnsi"/>
          <w:sz w:val="20"/>
          <w:szCs w:val="20"/>
        </w:rPr>
        <w:t xml:space="preserve">school’s </w:t>
      </w:r>
      <w:r w:rsidR="00D863A4" w:rsidRPr="001139C1">
        <w:rPr>
          <w:rFonts w:asciiTheme="majorHAnsi" w:hAnsiTheme="majorHAnsi"/>
          <w:sz w:val="20"/>
          <w:szCs w:val="20"/>
        </w:rPr>
        <w:t>main entrance</w:t>
      </w:r>
      <w:r w:rsidR="00D418EE" w:rsidRPr="001139C1">
        <w:rPr>
          <w:rFonts w:asciiTheme="majorHAnsi" w:hAnsiTheme="majorHAnsi"/>
          <w:sz w:val="20"/>
          <w:szCs w:val="20"/>
        </w:rPr>
        <w:t xml:space="preserve">.  </w:t>
      </w:r>
      <w:r w:rsidR="00365DF5">
        <w:rPr>
          <w:rFonts w:asciiTheme="majorHAnsi" w:hAnsiTheme="majorHAnsi"/>
          <w:sz w:val="20"/>
          <w:szCs w:val="20"/>
        </w:rPr>
        <w:t>You may access this lot off of Johnson Street NE</w:t>
      </w:r>
      <w:r w:rsidR="00F823E5">
        <w:rPr>
          <w:rFonts w:asciiTheme="majorHAnsi" w:hAnsiTheme="majorHAnsi"/>
          <w:sz w:val="20"/>
          <w:szCs w:val="20"/>
        </w:rPr>
        <w:t xml:space="preserve">.  </w:t>
      </w:r>
    </w:p>
    <w:p w14:paraId="62F20905" w14:textId="77777777" w:rsidR="00F823E5" w:rsidRDefault="00F823E5" w:rsidP="00365DF5">
      <w:pPr>
        <w:ind w:left="720"/>
        <w:rPr>
          <w:rFonts w:asciiTheme="majorHAnsi" w:hAnsiTheme="majorHAnsi"/>
          <w:sz w:val="20"/>
          <w:szCs w:val="20"/>
        </w:rPr>
      </w:pPr>
    </w:p>
    <w:p w14:paraId="0D8096C1" w14:textId="7788DA25" w:rsidR="00365DF5" w:rsidRDefault="00F823E5" w:rsidP="00365DF5">
      <w:pPr>
        <w:ind w:left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To get to the Jim Lupient parking lot from the main entrance to Yinghua, take a right on 18</w:t>
      </w:r>
      <w:r w:rsidRPr="00F823E5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Street NE, right at the Johnson Street NE stoplight, right at the stoplight opposite The Quarry shopping center (to continue on Johnson Street NE), and right into the parking lot</w:t>
      </w:r>
      <w:r w:rsidR="00365DF5">
        <w:rPr>
          <w:rFonts w:asciiTheme="majorHAnsi" w:hAnsiTheme="majorHAnsi"/>
          <w:sz w:val="20"/>
          <w:szCs w:val="20"/>
        </w:rPr>
        <w:t xml:space="preserve">.  See the map below.  </w:t>
      </w:r>
    </w:p>
    <w:p w14:paraId="3CAE1216" w14:textId="77777777" w:rsidR="008B1075" w:rsidRDefault="008B1075" w:rsidP="00365DF5">
      <w:pPr>
        <w:ind w:left="720"/>
        <w:rPr>
          <w:rFonts w:asciiTheme="majorHAnsi" w:hAnsiTheme="majorHAnsi"/>
          <w:sz w:val="20"/>
          <w:szCs w:val="20"/>
        </w:rPr>
      </w:pPr>
    </w:p>
    <w:p w14:paraId="68033824" w14:textId="68E0D539" w:rsidR="008B1075" w:rsidRDefault="008B1075" w:rsidP="008B1075">
      <w:pPr>
        <w:ind w:left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If a four-block walk is too far, we suggest </w:t>
      </w:r>
      <w:r w:rsidR="00F823E5">
        <w:rPr>
          <w:rFonts w:asciiTheme="majorHAnsi" w:hAnsiTheme="majorHAnsi"/>
          <w:sz w:val="20"/>
          <w:szCs w:val="20"/>
        </w:rPr>
        <w:t>you</w:t>
      </w:r>
      <w:r>
        <w:rPr>
          <w:rFonts w:asciiTheme="majorHAnsi" w:hAnsiTheme="majorHAnsi"/>
          <w:sz w:val="20"/>
          <w:szCs w:val="20"/>
        </w:rPr>
        <w:t xml:space="preserve"> search for parking in the following places:</w:t>
      </w:r>
    </w:p>
    <w:p w14:paraId="5E8DA201" w14:textId="77777777" w:rsidR="008B1075" w:rsidRDefault="008B1075" w:rsidP="008B1075">
      <w:pPr>
        <w:rPr>
          <w:rFonts w:asciiTheme="majorHAnsi" w:hAnsiTheme="majorHAnsi"/>
          <w:sz w:val="20"/>
          <w:szCs w:val="20"/>
        </w:rPr>
      </w:pPr>
    </w:p>
    <w:p w14:paraId="7A8CF3E6" w14:textId="77777777" w:rsidR="008B1075" w:rsidRPr="001139C1" w:rsidRDefault="008B1075" w:rsidP="008B1075">
      <w:pPr>
        <w:ind w:left="1440"/>
        <w:rPr>
          <w:rFonts w:asciiTheme="majorHAnsi" w:hAnsiTheme="majorHAnsi"/>
          <w:sz w:val="20"/>
          <w:szCs w:val="20"/>
        </w:rPr>
      </w:pPr>
      <w:proofErr w:type="gramStart"/>
      <w:r w:rsidRPr="001139C1">
        <w:rPr>
          <w:rFonts w:asciiTheme="majorHAnsi" w:hAnsiTheme="majorHAnsi"/>
          <w:sz w:val="20"/>
          <w:szCs w:val="20"/>
        </w:rPr>
        <w:t>1/</w:t>
      </w:r>
      <w:r>
        <w:rPr>
          <w:rFonts w:asciiTheme="majorHAnsi" w:hAnsiTheme="majorHAnsi"/>
          <w:sz w:val="20"/>
          <w:szCs w:val="20"/>
        </w:rPr>
        <w:t>The</w:t>
      </w:r>
      <w:r w:rsidRPr="001139C1">
        <w:rPr>
          <w:rFonts w:asciiTheme="majorHAnsi" w:hAnsiTheme="majorHAnsi"/>
          <w:sz w:val="20"/>
          <w:szCs w:val="20"/>
        </w:rPr>
        <w:t xml:space="preserve"> Yinghua Academy staff parking lot on Pierce Street NE</w:t>
      </w:r>
      <w:r>
        <w:rPr>
          <w:rFonts w:asciiTheme="majorHAnsi" w:hAnsiTheme="majorHAnsi"/>
          <w:sz w:val="20"/>
          <w:szCs w:val="20"/>
        </w:rPr>
        <w:t xml:space="preserve"> near the tennis courts</w:t>
      </w:r>
      <w:r w:rsidRPr="001139C1">
        <w:rPr>
          <w:rFonts w:asciiTheme="majorHAnsi" w:hAnsiTheme="majorHAnsi"/>
          <w:sz w:val="20"/>
          <w:szCs w:val="20"/>
        </w:rPr>
        <w:t>.</w:t>
      </w:r>
      <w:proofErr w:type="gramEnd"/>
      <w:r w:rsidRPr="001139C1">
        <w:rPr>
          <w:rFonts w:asciiTheme="majorHAnsi" w:hAnsiTheme="majorHAnsi"/>
          <w:sz w:val="20"/>
          <w:szCs w:val="20"/>
        </w:rPr>
        <w:t xml:space="preserve">  </w:t>
      </w:r>
    </w:p>
    <w:p w14:paraId="0C75C235" w14:textId="77777777" w:rsidR="008B1075" w:rsidRPr="001139C1" w:rsidRDefault="008B1075" w:rsidP="008B1075">
      <w:pPr>
        <w:ind w:left="1440"/>
        <w:rPr>
          <w:rFonts w:asciiTheme="majorHAnsi" w:hAnsiTheme="majorHAnsi"/>
          <w:sz w:val="20"/>
          <w:szCs w:val="20"/>
        </w:rPr>
      </w:pPr>
    </w:p>
    <w:p w14:paraId="7CF8989A" w14:textId="79847408" w:rsidR="008B1075" w:rsidRDefault="008B1075" w:rsidP="008B1075">
      <w:pPr>
        <w:ind w:left="1440"/>
        <w:rPr>
          <w:rFonts w:asciiTheme="majorHAnsi" w:hAnsiTheme="majorHAnsi"/>
          <w:sz w:val="20"/>
          <w:szCs w:val="20"/>
        </w:rPr>
      </w:pPr>
      <w:proofErr w:type="gramStart"/>
      <w:r w:rsidRPr="001139C1">
        <w:rPr>
          <w:rFonts w:asciiTheme="majorHAnsi" w:hAnsiTheme="majorHAnsi"/>
          <w:sz w:val="20"/>
          <w:szCs w:val="20"/>
        </w:rPr>
        <w:t>2/</w:t>
      </w:r>
      <w:r>
        <w:rPr>
          <w:rFonts w:asciiTheme="majorHAnsi" w:hAnsiTheme="majorHAnsi"/>
          <w:sz w:val="20"/>
          <w:szCs w:val="20"/>
        </w:rPr>
        <w:t>St</w:t>
      </w:r>
      <w:r w:rsidRPr="001139C1">
        <w:rPr>
          <w:rFonts w:asciiTheme="majorHAnsi" w:hAnsiTheme="majorHAnsi"/>
          <w:sz w:val="20"/>
          <w:szCs w:val="20"/>
        </w:rPr>
        <w:t>re</w:t>
      </w:r>
      <w:r>
        <w:rPr>
          <w:rFonts w:asciiTheme="majorHAnsi" w:hAnsiTheme="majorHAnsi"/>
          <w:sz w:val="20"/>
          <w:szCs w:val="20"/>
        </w:rPr>
        <w:t xml:space="preserve">et parking on close-by Pierce and </w:t>
      </w:r>
      <w:r w:rsidRPr="001139C1">
        <w:rPr>
          <w:rFonts w:asciiTheme="majorHAnsi" w:hAnsiTheme="majorHAnsi"/>
          <w:sz w:val="20"/>
          <w:szCs w:val="20"/>
        </w:rPr>
        <w:t>Buchanan Street</w:t>
      </w:r>
      <w:r>
        <w:rPr>
          <w:rFonts w:asciiTheme="majorHAnsi" w:hAnsiTheme="majorHAnsi"/>
          <w:sz w:val="20"/>
          <w:szCs w:val="20"/>
        </w:rPr>
        <w:t>s</w:t>
      </w:r>
      <w:r w:rsidRPr="001139C1">
        <w:rPr>
          <w:rFonts w:asciiTheme="majorHAnsi" w:hAnsiTheme="majorHAnsi"/>
          <w:sz w:val="20"/>
          <w:szCs w:val="20"/>
        </w:rPr>
        <w:t xml:space="preserve"> NE</w:t>
      </w:r>
      <w:r>
        <w:rPr>
          <w:rFonts w:asciiTheme="majorHAnsi" w:hAnsiTheme="majorHAnsi"/>
          <w:sz w:val="20"/>
          <w:szCs w:val="20"/>
        </w:rPr>
        <w:t xml:space="preserve"> and 16</w:t>
      </w:r>
      <w:r w:rsidRPr="00365DF5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Avenue NE</w:t>
      </w:r>
      <w:r w:rsidRPr="001139C1">
        <w:rPr>
          <w:rFonts w:asciiTheme="majorHAnsi" w:hAnsiTheme="majorHAnsi"/>
          <w:sz w:val="20"/>
          <w:szCs w:val="20"/>
        </w:rPr>
        <w:t xml:space="preserve">, </w:t>
      </w:r>
      <w:r>
        <w:rPr>
          <w:rFonts w:asciiTheme="majorHAnsi" w:hAnsiTheme="majorHAnsi"/>
          <w:sz w:val="20"/>
          <w:szCs w:val="20"/>
        </w:rPr>
        <w:t xml:space="preserve">or on slightly more distant </w:t>
      </w:r>
      <w:r w:rsidRPr="001139C1">
        <w:rPr>
          <w:rFonts w:asciiTheme="majorHAnsi" w:hAnsiTheme="majorHAnsi"/>
          <w:sz w:val="20"/>
          <w:szCs w:val="20"/>
        </w:rPr>
        <w:t xml:space="preserve">Lincoln </w:t>
      </w:r>
      <w:r>
        <w:rPr>
          <w:rFonts w:asciiTheme="majorHAnsi" w:hAnsiTheme="majorHAnsi"/>
          <w:sz w:val="20"/>
          <w:szCs w:val="20"/>
        </w:rPr>
        <w:t xml:space="preserve">and Fillmore </w:t>
      </w:r>
      <w:r w:rsidRPr="001139C1">
        <w:rPr>
          <w:rFonts w:asciiTheme="majorHAnsi" w:hAnsiTheme="majorHAnsi"/>
          <w:sz w:val="20"/>
          <w:szCs w:val="20"/>
        </w:rPr>
        <w:t>Street</w:t>
      </w:r>
      <w:r>
        <w:rPr>
          <w:rFonts w:asciiTheme="majorHAnsi" w:hAnsiTheme="majorHAnsi"/>
          <w:sz w:val="20"/>
          <w:szCs w:val="20"/>
        </w:rPr>
        <w:t>s</w:t>
      </w:r>
      <w:r w:rsidRPr="001139C1">
        <w:rPr>
          <w:rFonts w:asciiTheme="majorHAnsi" w:hAnsiTheme="majorHAnsi"/>
          <w:sz w:val="20"/>
          <w:szCs w:val="20"/>
        </w:rPr>
        <w:t xml:space="preserve"> NE.</w:t>
      </w:r>
      <w:proofErr w:type="gramEnd"/>
      <w:r w:rsidRPr="001139C1">
        <w:rPr>
          <w:rFonts w:asciiTheme="majorHAnsi" w:hAnsiTheme="majorHAnsi"/>
          <w:sz w:val="20"/>
          <w:szCs w:val="20"/>
        </w:rPr>
        <w:t xml:space="preserve">  </w:t>
      </w:r>
    </w:p>
    <w:p w14:paraId="1B5BDB24" w14:textId="77777777" w:rsidR="00365DF5" w:rsidRDefault="00365DF5" w:rsidP="00365DF5">
      <w:pPr>
        <w:ind w:left="720"/>
        <w:rPr>
          <w:rFonts w:asciiTheme="majorHAnsi" w:hAnsiTheme="majorHAnsi"/>
          <w:sz w:val="20"/>
          <w:szCs w:val="20"/>
        </w:rPr>
      </w:pPr>
    </w:p>
    <w:p w14:paraId="1AB80E36" w14:textId="363B7678" w:rsidR="00365DF5" w:rsidRDefault="00365DF5" w:rsidP="00365DF5">
      <w:pPr>
        <w:ind w:left="720"/>
        <w:rPr>
          <w:rFonts w:asciiTheme="majorHAnsi" w:hAnsiTheme="majorHAnsi"/>
          <w:sz w:val="20"/>
          <w:szCs w:val="20"/>
        </w:rPr>
      </w:pPr>
      <w:r>
        <w:rPr>
          <w:noProof/>
        </w:rPr>
        <w:drawing>
          <wp:inline distT="0" distB="0" distL="0" distR="0" wp14:anchorId="223C9743" wp14:editId="0983ABA0">
            <wp:extent cx="2971800" cy="272306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571" cy="272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423E7" w14:textId="77777777" w:rsidR="00AC51CB" w:rsidRPr="004E1F9F" w:rsidRDefault="00AC51CB" w:rsidP="00365DF5">
      <w:pPr>
        <w:ind w:left="1440"/>
        <w:rPr>
          <w:sz w:val="20"/>
          <w:szCs w:val="20"/>
        </w:rPr>
      </w:pPr>
    </w:p>
    <w:p w14:paraId="7F21ED44" w14:textId="77777777" w:rsidR="00365DF5" w:rsidRPr="00365DF5" w:rsidRDefault="00365DF5" w:rsidP="00365DF5">
      <w:pPr>
        <w:rPr>
          <w:rFonts w:asciiTheme="majorHAnsi" w:hAnsiTheme="majorHAnsi"/>
          <w:b/>
          <w:sz w:val="20"/>
          <w:szCs w:val="20"/>
        </w:rPr>
      </w:pPr>
      <w:r w:rsidRPr="00365DF5">
        <w:rPr>
          <w:rFonts w:asciiTheme="majorHAnsi" w:hAnsiTheme="majorHAnsi"/>
          <w:b/>
          <w:sz w:val="20"/>
          <w:szCs w:val="20"/>
        </w:rPr>
        <w:t>Parking Updates for Staff and Volunteers on October 2, 2014</w:t>
      </w:r>
    </w:p>
    <w:p w14:paraId="12EB0B61" w14:textId="77777777" w:rsidR="00365DF5" w:rsidRPr="008B1075" w:rsidRDefault="00365DF5" w:rsidP="00365DF5">
      <w:pPr>
        <w:rPr>
          <w:rFonts w:asciiTheme="majorHAnsi" w:hAnsiTheme="majorHAnsi"/>
          <w:sz w:val="10"/>
          <w:szCs w:val="20"/>
        </w:rPr>
      </w:pPr>
    </w:p>
    <w:p w14:paraId="3EAC9D78" w14:textId="233B4350" w:rsidR="00365DF5" w:rsidRPr="005B67B0" w:rsidRDefault="00365DF5" w:rsidP="008B1075">
      <w:pPr>
        <w:ind w:left="720"/>
        <w:rPr>
          <w:rFonts w:asciiTheme="majorHAnsi" w:hAnsiTheme="majorHAnsi"/>
          <w:b/>
          <w:sz w:val="20"/>
          <w:szCs w:val="20"/>
        </w:rPr>
      </w:pPr>
      <w:r w:rsidRPr="001139C1">
        <w:rPr>
          <w:rFonts w:asciiTheme="majorHAnsi" w:hAnsiTheme="majorHAnsi"/>
          <w:sz w:val="20"/>
          <w:szCs w:val="20"/>
        </w:rPr>
        <w:t xml:space="preserve">Yinghua Academy </w:t>
      </w:r>
      <w:r w:rsidR="008B1075">
        <w:rPr>
          <w:rFonts w:asciiTheme="majorHAnsi" w:hAnsiTheme="majorHAnsi"/>
          <w:sz w:val="20"/>
          <w:szCs w:val="20"/>
        </w:rPr>
        <w:t>STAFF</w:t>
      </w:r>
      <w:r w:rsidRPr="001139C1">
        <w:rPr>
          <w:rFonts w:asciiTheme="majorHAnsi" w:hAnsiTheme="majorHAnsi"/>
          <w:sz w:val="20"/>
          <w:szCs w:val="20"/>
        </w:rPr>
        <w:t xml:space="preserve"> and October 2 </w:t>
      </w:r>
      <w:r w:rsidR="008B1075">
        <w:rPr>
          <w:rFonts w:asciiTheme="majorHAnsi" w:hAnsiTheme="majorHAnsi"/>
          <w:sz w:val="20"/>
          <w:szCs w:val="20"/>
        </w:rPr>
        <w:t>VOLUNTEERS</w:t>
      </w:r>
      <w:r w:rsidRPr="001139C1">
        <w:rPr>
          <w:rFonts w:asciiTheme="majorHAnsi" w:hAnsiTheme="majorHAnsi"/>
          <w:sz w:val="20"/>
          <w:szCs w:val="20"/>
        </w:rPr>
        <w:t xml:space="preserve">, </w:t>
      </w:r>
      <w:r w:rsidR="008B1075">
        <w:rPr>
          <w:rFonts w:asciiTheme="majorHAnsi" w:hAnsiTheme="majorHAnsi"/>
          <w:sz w:val="20"/>
          <w:szCs w:val="20"/>
        </w:rPr>
        <w:t>allow extra time for parking on October 2.  P</w:t>
      </w:r>
      <w:r w:rsidRPr="001139C1">
        <w:rPr>
          <w:rFonts w:asciiTheme="majorHAnsi" w:hAnsiTheme="majorHAnsi"/>
          <w:sz w:val="20"/>
          <w:szCs w:val="20"/>
        </w:rPr>
        <w:t xml:space="preserve">lease park </w:t>
      </w:r>
      <w:r w:rsidR="008B1075">
        <w:rPr>
          <w:rFonts w:asciiTheme="majorHAnsi" w:hAnsiTheme="majorHAnsi"/>
          <w:sz w:val="20"/>
          <w:szCs w:val="20"/>
        </w:rPr>
        <w:t xml:space="preserve">in the </w:t>
      </w:r>
      <w:r w:rsidRPr="001139C1">
        <w:rPr>
          <w:rFonts w:asciiTheme="majorHAnsi" w:hAnsiTheme="majorHAnsi"/>
          <w:sz w:val="20"/>
          <w:szCs w:val="20"/>
        </w:rPr>
        <w:t xml:space="preserve">Jim Lupient </w:t>
      </w:r>
      <w:r w:rsidR="008B1075">
        <w:rPr>
          <w:rFonts w:asciiTheme="majorHAnsi" w:hAnsiTheme="majorHAnsi"/>
          <w:sz w:val="20"/>
          <w:szCs w:val="20"/>
        </w:rPr>
        <w:t xml:space="preserve">Water Park lot, and </w:t>
      </w:r>
      <w:r w:rsidR="008B1075" w:rsidRPr="002D69B6">
        <w:rPr>
          <w:rFonts w:asciiTheme="majorHAnsi" w:hAnsiTheme="majorHAnsi"/>
          <w:b/>
          <w:sz w:val="20"/>
          <w:szCs w:val="20"/>
        </w:rPr>
        <w:t xml:space="preserve">fill </w:t>
      </w:r>
      <w:r w:rsidR="002D69B6" w:rsidRPr="002D69B6">
        <w:rPr>
          <w:rFonts w:asciiTheme="majorHAnsi" w:hAnsiTheme="majorHAnsi"/>
          <w:b/>
          <w:sz w:val="20"/>
          <w:szCs w:val="20"/>
        </w:rPr>
        <w:t xml:space="preserve">the </w:t>
      </w:r>
      <w:r w:rsidR="008B1075" w:rsidRPr="002D69B6">
        <w:rPr>
          <w:rFonts w:asciiTheme="majorHAnsi" w:hAnsiTheme="majorHAnsi"/>
          <w:b/>
          <w:i/>
          <w:sz w:val="20"/>
          <w:szCs w:val="20"/>
        </w:rPr>
        <w:t>most distant</w:t>
      </w:r>
      <w:r w:rsidR="008B1075" w:rsidRPr="002D69B6">
        <w:rPr>
          <w:rFonts w:asciiTheme="majorHAnsi" w:hAnsiTheme="majorHAnsi"/>
          <w:b/>
          <w:sz w:val="20"/>
          <w:szCs w:val="20"/>
        </w:rPr>
        <w:t xml:space="preserve"> spots first</w:t>
      </w:r>
      <w:r w:rsidR="008B1075">
        <w:rPr>
          <w:rFonts w:asciiTheme="majorHAnsi" w:hAnsiTheme="majorHAnsi"/>
          <w:sz w:val="20"/>
          <w:szCs w:val="20"/>
        </w:rPr>
        <w:t>.  Please help us leave the</w:t>
      </w:r>
      <w:r w:rsidRPr="001139C1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staff </w:t>
      </w:r>
      <w:r w:rsidRPr="001139C1">
        <w:rPr>
          <w:rFonts w:asciiTheme="majorHAnsi" w:hAnsiTheme="majorHAnsi"/>
          <w:sz w:val="20"/>
          <w:szCs w:val="20"/>
        </w:rPr>
        <w:t xml:space="preserve">parking lot </w:t>
      </w:r>
      <w:r>
        <w:rPr>
          <w:rFonts w:asciiTheme="majorHAnsi" w:hAnsiTheme="majorHAnsi"/>
          <w:sz w:val="20"/>
          <w:szCs w:val="20"/>
        </w:rPr>
        <w:t>o</w:t>
      </w:r>
      <w:bookmarkStart w:id="0" w:name="_GoBack"/>
      <w:bookmarkEnd w:id="0"/>
      <w:r>
        <w:rPr>
          <w:rFonts w:asciiTheme="majorHAnsi" w:hAnsiTheme="majorHAnsi"/>
          <w:sz w:val="20"/>
          <w:szCs w:val="20"/>
        </w:rPr>
        <w:t xml:space="preserve">n Pierce </w:t>
      </w:r>
      <w:r w:rsidR="008B1075">
        <w:rPr>
          <w:rFonts w:asciiTheme="majorHAnsi" w:hAnsiTheme="majorHAnsi"/>
          <w:sz w:val="20"/>
          <w:szCs w:val="20"/>
        </w:rPr>
        <w:t>Street as well as close-by</w:t>
      </w:r>
      <w:r>
        <w:rPr>
          <w:rFonts w:asciiTheme="majorHAnsi" w:hAnsiTheme="majorHAnsi"/>
          <w:sz w:val="20"/>
          <w:szCs w:val="20"/>
        </w:rPr>
        <w:t xml:space="preserve"> </w:t>
      </w:r>
      <w:r w:rsidRPr="001139C1">
        <w:rPr>
          <w:rFonts w:asciiTheme="majorHAnsi" w:hAnsiTheme="majorHAnsi"/>
          <w:sz w:val="20"/>
          <w:szCs w:val="20"/>
        </w:rPr>
        <w:t xml:space="preserve">street parking </w:t>
      </w:r>
      <w:r>
        <w:rPr>
          <w:rFonts w:asciiTheme="majorHAnsi" w:hAnsiTheme="majorHAnsi"/>
          <w:sz w:val="20"/>
          <w:szCs w:val="20"/>
        </w:rPr>
        <w:t xml:space="preserve">spots </w:t>
      </w:r>
      <w:r w:rsidR="008B1075">
        <w:rPr>
          <w:rFonts w:asciiTheme="majorHAnsi" w:hAnsiTheme="majorHAnsi"/>
          <w:sz w:val="20"/>
          <w:szCs w:val="20"/>
        </w:rPr>
        <w:t>as</w:t>
      </w:r>
      <w:r w:rsidRPr="001139C1">
        <w:rPr>
          <w:rFonts w:asciiTheme="majorHAnsi" w:hAnsiTheme="majorHAnsi"/>
          <w:sz w:val="20"/>
          <w:szCs w:val="20"/>
        </w:rPr>
        <w:t xml:space="preserve"> open </w:t>
      </w:r>
      <w:r w:rsidR="008B1075">
        <w:rPr>
          <w:rFonts w:asciiTheme="majorHAnsi" w:hAnsiTheme="majorHAnsi"/>
          <w:sz w:val="20"/>
          <w:szCs w:val="20"/>
        </w:rPr>
        <w:t xml:space="preserve">as possible </w:t>
      </w:r>
      <w:r w:rsidRPr="001139C1">
        <w:rPr>
          <w:rFonts w:asciiTheme="majorHAnsi" w:hAnsiTheme="majorHAnsi"/>
          <w:sz w:val="20"/>
          <w:szCs w:val="20"/>
        </w:rPr>
        <w:t xml:space="preserve">for Grandparents’ Day </w:t>
      </w:r>
      <w:r>
        <w:rPr>
          <w:rFonts w:asciiTheme="majorHAnsi" w:hAnsiTheme="majorHAnsi"/>
          <w:sz w:val="20"/>
          <w:szCs w:val="20"/>
        </w:rPr>
        <w:t>GUESTS</w:t>
      </w:r>
      <w:r w:rsidRPr="001139C1">
        <w:rPr>
          <w:rFonts w:asciiTheme="majorHAnsi" w:hAnsiTheme="majorHAnsi"/>
          <w:sz w:val="20"/>
          <w:szCs w:val="20"/>
        </w:rPr>
        <w:t>.</w:t>
      </w:r>
      <w:r w:rsidRPr="001139C1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</w:p>
    <w:p w14:paraId="67C23A5E" w14:textId="709599D5" w:rsidR="00AC51CB" w:rsidRDefault="00AC51CB" w:rsidP="004E1F9F"/>
    <w:sectPr w:rsidR="00AC51CB" w:rsidSect="00D663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EE"/>
    <w:rsid w:val="000245C7"/>
    <w:rsid w:val="0002479F"/>
    <w:rsid w:val="001139C1"/>
    <w:rsid w:val="00217287"/>
    <w:rsid w:val="002D69B6"/>
    <w:rsid w:val="00365DF5"/>
    <w:rsid w:val="00370F35"/>
    <w:rsid w:val="004E1F9F"/>
    <w:rsid w:val="005B67B0"/>
    <w:rsid w:val="008B1075"/>
    <w:rsid w:val="00AC51CB"/>
    <w:rsid w:val="00D418EE"/>
    <w:rsid w:val="00D663C4"/>
    <w:rsid w:val="00D863A4"/>
    <w:rsid w:val="00F8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4EEF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F3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F35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10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F3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F35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10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248</Words>
  <Characters>1414</Characters>
  <Application>Microsoft Macintosh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Pribbenow</dc:creator>
  <cp:keywords/>
  <dc:description/>
  <cp:lastModifiedBy>Abigail Pribbenow</cp:lastModifiedBy>
  <cp:revision>5</cp:revision>
  <dcterms:created xsi:type="dcterms:W3CDTF">2014-09-27T20:35:00Z</dcterms:created>
  <dcterms:modified xsi:type="dcterms:W3CDTF">2014-09-29T15:36:00Z</dcterms:modified>
</cp:coreProperties>
</file>